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431C" w14:textId="11DC29BF" w:rsidR="007E3988" w:rsidRDefault="007E3988">
      <w:pPr>
        <w:rPr>
          <w:b/>
          <w:sz w:val="28"/>
          <w:szCs w:val="28"/>
        </w:rPr>
      </w:pPr>
      <w:r>
        <w:rPr>
          <w:b/>
          <w:noProof/>
          <w:sz w:val="28"/>
          <w:szCs w:val="28"/>
        </w:rPr>
        <w:drawing>
          <wp:inline distT="0" distB="0" distL="0" distR="0" wp14:anchorId="269F9139" wp14:editId="47292E25">
            <wp:extent cx="5746750" cy="288925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0" cy="2889250"/>
                    </a:xfrm>
                    <a:prstGeom prst="rect">
                      <a:avLst/>
                    </a:prstGeom>
                    <a:noFill/>
                    <a:ln>
                      <a:noFill/>
                    </a:ln>
                  </pic:spPr>
                </pic:pic>
              </a:graphicData>
            </a:graphic>
          </wp:inline>
        </w:drawing>
      </w:r>
    </w:p>
    <w:p w14:paraId="5C84E358" w14:textId="12BAF582" w:rsidR="00A36DA6" w:rsidRPr="00730266" w:rsidRDefault="00CD011E">
      <w:pPr>
        <w:rPr>
          <w:b/>
          <w:sz w:val="28"/>
          <w:szCs w:val="28"/>
        </w:rPr>
      </w:pPr>
      <w:r w:rsidRPr="00730266">
        <w:rPr>
          <w:b/>
          <w:sz w:val="28"/>
          <w:szCs w:val="28"/>
        </w:rPr>
        <w:t xml:space="preserve">Underlag till dig som är </w:t>
      </w:r>
      <w:r w:rsidR="00557182" w:rsidRPr="00730266">
        <w:rPr>
          <w:b/>
          <w:sz w:val="28"/>
          <w:szCs w:val="28"/>
        </w:rPr>
        <w:t xml:space="preserve">intresserad av att </w:t>
      </w:r>
      <w:r w:rsidRPr="00730266">
        <w:rPr>
          <w:b/>
          <w:sz w:val="28"/>
          <w:szCs w:val="28"/>
        </w:rPr>
        <w:t>tala</w:t>
      </w:r>
      <w:r w:rsidR="002B7594" w:rsidRPr="00730266">
        <w:rPr>
          <w:b/>
          <w:sz w:val="28"/>
          <w:szCs w:val="28"/>
        </w:rPr>
        <w:t xml:space="preserve"> på Insamlingsforum 201</w:t>
      </w:r>
      <w:r w:rsidR="00557182" w:rsidRPr="00730266">
        <w:rPr>
          <w:b/>
          <w:sz w:val="28"/>
          <w:szCs w:val="28"/>
        </w:rPr>
        <w:t>9</w:t>
      </w:r>
    </w:p>
    <w:p w14:paraId="71129E1A" w14:textId="77777777" w:rsidR="002712A2" w:rsidRPr="00850C1F" w:rsidRDefault="002712A2">
      <w:pPr>
        <w:rPr>
          <w:i/>
          <w:sz w:val="22"/>
          <w:szCs w:val="22"/>
        </w:rPr>
      </w:pPr>
    </w:p>
    <w:p w14:paraId="7248444D" w14:textId="4892EBE8" w:rsidR="002712A2" w:rsidRPr="00850C1F" w:rsidRDefault="00A36DA6">
      <w:pPr>
        <w:rPr>
          <w:b/>
          <w:sz w:val="22"/>
          <w:szCs w:val="22"/>
        </w:rPr>
      </w:pPr>
      <w:r w:rsidRPr="00850C1F">
        <w:rPr>
          <w:b/>
          <w:sz w:val="22"/>
          <w:szCs w:val="22"/>
        </w:rPr>
        <w:t xml:space="preserve">Hej, och tack för att du </w:t>
      </w:r>
      <w:r w:rsidR="00730266">
        <w:rPr>
          <w:b/>
          <w:sz w:val="22"/>
          <w:szCs w:val="22"/>
        </w:rPr>
        <w:t xml:space="preserve">är intresserad av att </w:t>
      </w:r>
      <w:r w:rsidRPr="00850C1F">
        <w:rPr>
          <w:b/>
          <w:sz w:val="22"/>
          <w:szCs w:val="22"/>
        </w:rPr>
        <w:t>tala på insamlingsforum!</w:t>
      </w:r>
    </w:p>
    <w:p w14:paraId="1A1CC1B8" w14:textId="463A31DE" w:rsidR="00850C1F" w:rsidRDefault="00ED7105">
      <w:pPr>
        <w:rPr>
          <w:sz w:val="22"/>
          <w:szCs w:val="22"/>
        </w:rPr>
      </w:pPr>
      <w:r w:rsidRPr="00850C1F">
        <w:rPr>
          <w:sz w:val="22"/>
          <w:szCs w:val="22"/>
        </w:rPr>
        <w:t xml:space="preserve">Nu </w:t>
      </w:r>
      <w:r w:rsidR="002712A2" w:rsidRPr="00850C1F">
        <w:rPr>
          <w:sz w:val="22"/>
          <w:szCs w:val="22"/>
        </w:rPr>
        <w:t>vill vi gärna att du skriver lite, d</w:t>
      </w:r>
      <w:r w:rsidRPr="00850C1F">
        <w:rPr>
          <w:sz w:val="22"/>
          <w:szCs w:val="22"/>
        </w:rPr>
        <w:t>els om dig, dels o</w:t>
      </w:r>
      <w:r w:rsidR="002712A2" w:rsidRPr="00850C1F">
        <w:rPr>
          <w:sz w:val="22"/>
          <w:szCs w:val="22"/>
        </w:rPr>
        <w:t xml:space="preserve">m din föreläsning. Tänk på att </w:t>
      </w:r>
      <w:r w:rsidRPr="00850C1F">
        <w:rPr>
          <w:sz w:val="22"/>
          <w:szCs w:val="22"/>
        </w:rPr>
        <w:t>skapa rätt förväntningar på din föreläsning, samtidigt som du vill locka deltagarna att välja just din</w:t>
      </w:r>
      <w:r w:rsidR="001F35F8">
        <w:rPr>
          <w:sz w:val="22"/>
          <w:szCs w:val="22"/>
        </w:rPr>
        <w:t xml:space="preserve"> föreläsning</w:t>
      </w:r>
      <w:r w:rsidRPr="00850C1F">
        <w:rPr>
          <w:sz w:val="22"/>
          <w:szCs w:val="22"/>
        </w:rPr>
        <w:t xml:space="preserve">. </w:t>
      </w:r>
      <w:r w:rsidR="002712A2" w:rsidRPr="00850C1F">
        <w:rPr>
          <w:sz w:val="22"/>
          <w:szCs w:val="22"/>
        </w:rPr>
        <w:t xml:space="preserve">Sätt en spännande rubrik, </w:t>
      </w:r>
      <w:r w:rsidR="001F35F8">
        <w:rPr>
          <w:sz w:val="22"/>
          <w:szCs w:val="22"/>
        </w:rPr>
        <w:t xml:space="preserve">vem passet passar för, </w:t>
      </w:r>
      <w:r w:rsidR="002712A2" w:rsidRPr="00850C1F">
        <w:rPr>
          <w:sz w:val="22"/>
          <w:szCs w:val="22"/>
        </w:rPr>
        <w:t>och avsluta med vad man kan förvänta sig att ha lärt sig efter passet.</w:t>
      </w:r>
      <w:bookmarkStart w:id="0" w:name="_GoBack"/>
      <w:bookmarkEnd w:id="0"/>
      <w:r w:rsidR="002712A2" w:rsidRPr="00850C1F">
        <w:rPr>
          <w:sz w:val="22"/>
          <w:szCs w:val="22"/>
        </w:rPr>
        <w:t xml:space="preserve"> Döp om dokumentet – lägg till ditt namn och mejla till </w:t>
      </w:r>
      <w:hyperlink r:id="rId9" w:history="1">
        <w:r w:rsidR="0094294D">
          <w:rPr>
            <w:rStyle w:val="Hyperlnk"/>
            <w:sz w:val="22"/>
            <w:szCs w:val="22"/>
          </w:rPr>
          <w:t>eva</w:t>
        </w:r>
        <w:r w:rsidR="002712A2" w:rsidRPr="00850C1F">
          <w:rPr>
            <w:rStyle w:val="Hyperlnk"/>
            <w:sz w:val="22"/>
            <w:szCs w:val="22"/>
          </w:rPr>
          <w:t>@frii.se</w:t>
        </w:r>
      </w:hyperlink>
      <w:r w:rsidR="002712A2" w:rsidRPr="00850C1F">
        <w:rPr>
          <w:sz w:val="22"/>
          <w:szCs w:val="22"/>
        </w:rPr>
        <w:t xml:space="preserve">. </w:t>
      </w:r>
    </w:p>
    <w:p w14:paraId="57761E95" w14:textId="77777777" w:rsidR="00850C1F" w:rsidRDefault="00850C1F">
      <w:pPr>
        <w:rPr>
          <w:sz w:val="22"/>
          <w:szCs w:val="22"/>
        </w:rPr>
      </w:pPr>
    </w:p>
    <w:p w14:paraId="5994FBBB" w14:textId="2B78A73E" w:rsidR="00CD011E" w:rsidRPr="00850C1F" w:rsidRDefault="002712A2">
      <w:pPr>
        <w:rPr>
          <w:sz w:val="22"/>
          <w:szCs w:val="22"/>
        </w:rPr>
      </w:pPr>
      <w:r w:rsidRPr="00850C1F">
        <w:rPr>
          <w:sz w:val="22"/>
          <w:szCs w:val="22"/>
        </w:rPr>
        <w:t xml:space="preserve">Glöm inte att också bifoga en bild av dig själv! </w:t>
      </w:r>
      <w:r w:rsidR="002B7594">
        <w:rPr>
          <w:sz w:val="22"/>
          <w:szCs w:val="22"/>
        </w:rPr>
        <w:t>(om du redan har skickat in detta behöver du inte fylla i)</w:t>
      </w:r>
    </w:p>
    <w:tbl>
      <w:tblPr>
        <w:tblStyle w:val="Tabellrutnt"/>
        <w:tblW w:w="0" w:type="auto"/>
        <w:tblLook w:val="04A0" w:firstRow="1" w:lastRow="0" w:firstColumn="1" w:lastColumn="0" w:noHBand="0" w:noVBand="1"/>
      </w:tblPr>
      <w:tblGrid>
        <w:gridCol w:w="9056"/>
      </w:tblGrid>
      <w:tr w:rsidR="00ED7105" w14:paraId="2573706D" w14:textId="77777777" w:rsidTr="00ED7105">
        <w:tc>
          <w:tcPr>
            <w:tcW w:w="9206" w:type="dxa"/>
          </w:tcPr>
          <w:p w14:paraId="438A2327" w14:textId="77777777" w:rsidR="00ED7105" w:rsidRDefault="00ED7105">
            <w:r>
              <w:t xml:space="preserve">Vem är du? 400 - 600 </w:t>
            </w:r>
            <w:proofErr w:type="gramStart"/>
            <w:r>
              <w:t>tecken(</w:t>
            </w:r>
            <w:proofErr w:type="gramEnd"/>
            <w:r>
              <w:t xml:space="preserve">utan blanksteg) </w:t>
            </w:r>
          </w:p>
        </w:tc>
      </w:tr>
      <w:tr w:rsidR="00ED7105" w14:paraId="044020F1" w14:textId="77777777" w:rsidTr="00ED7105">
        <w:tc>
          <w:tcPr>
            <w:tcW w:w="9206" w:type="dxa"/>
          </w:tcPr>
          <w:p w14:paraId="58ACD698" w14:textId="77777777" w:rsidR="00ED7105" w:rsidRDefault="00ED7105"/>
          <w:p w14:paraId="79B16C9E" w14:textId="77777777" w:rsidR="00ED7105" w:rsidRDefault="00ED7105"/>
          <w:p w14:paraId="26A0DCB7" w14:textId="77777777" w:rsidR="00ED7105" w:rsidRDefault="00ED7105"/>
        </w:tc>
      </w:tr>
    </w:tbl>
    <w:p w14:paraId="672B9828" w14:textId="4EB4C76B" w:rsidR="00ED7105" w:rsidRDefault="00ED7105" w:rsidP="002712A2">
      <w:pPr>
        <w:shd w:val="clear" w:color="auto" w:fill="FFFFFF"/>
        <w:spacing w:before="100" w:beforeAutospacing="1" w:after="100" w:afterAutospacing="1"/>
        <w:rPr>
          <w:rFonts w:ascii="Verdana" w:hAnsi="Verdana"/>
          <w:sz w:val="15"/>
          <w:szCs w:val="15"/>
        </w:rPr>
      </w:pPr>
      <w:r>
        <w:rPr>
          <w:rFonts w:ascii="Verdana" w:hAnsi="Verdana"/>
          <w:b/>
          <w:bCs/>
          <w:sz w:val="15"/>
          <w:szCs w:val="15"/>
        </w:rPr>
        <w:t xml:space="preserve">Exempel: </w:t>
      </w:r>
      <w:r w:rsidR="00B253B3" w:rsidRPr="00B253B3">
        <w:rPr>
          <w:rFonts w:ascii="Verdana" w:hAnsi="Verdana"/>
          <w:b/>
          <w:bCs/>
          <w:sz w:val="15"/>
          <w:szCs w:val="15"/>
        </w:rPr>
        <w:t>Anna Rosling Rönnlund</w:t>
      </w:r>
      <w:r w:rsidR="00B253B3" w:rsidRPr="00B253B3">
        <w:rPr>
          <w:rFonts w:ascii="Verdana" w:hAnsi="Verdana"/>
          <w:sz w:val="15"/>
          <w:szCs w:val="15"/>
        </w:rPr>
        <w:br/>
        <w:t xml:space="preserve">Anna Rosling Rönnlund är </w:t>
      </w:r>
      <w:proofErr w:type="spellStart"/>
      <w:r w:rsidR="00B253B3" w:rsidRPr="00B253B3">
        <w:rPr>
          <w:rFonts w:ascii="Verdana" w:hAnsi="Verdana"/>
          <w:sz w:val="15"/>
          <w:szCs w:val="15"/>
        </w:rPr>
        <w:t>Head</w:t>
      </w:r>
      <w:proofErr w:type="spellEnd"/>
      <w:r w:rsidR="00B253B3" w:rsidRPr="00B253B3">
        <w:rPr>
          <w:rFonts w:ascii="Verdana" w:hAnsi="Verdana"/>
          <w:sz w:val="15"/>
          <w:szCs w:val="15"/>
        </w:rPr>
        <w:t xml:space="preserve"> </w:t>
      </w:r>
      <w:proofErr w:type="spellStart"/>
      <w:r w:rsidR="00B253B3" w:rsidRPr="00B253B3">
        <w:rPr>
          <w:rFonts w:ascii="Verdana" w:hAnsi="Verdana"/>
          <w:sz w:val="15"/>
          <w:szCs w:val="15"/>
        </w:rPr>
        <w:t>of</w:t>
      </w:r>
      <w:proofErr w:type="spellEnd"/>
      <w:r w:rsidR="00B253B3" w:rsidRPr="00B253B3">
        <w:rPr>
          <w:rFonts w:ascii="Verdana" w:hAnsi="Verdana"/>
          <w:sz w:val="15"/>
          <w:szCs w:val="15"/>
        </w:rPr>
        <w:t xml:space="preserve"> Design och </w:t>
      </w:r>
      <w:proofErr w:type="spellStart"/>
      <w:r w:rsidR="00B253B3" w:rsidRPr="00B253B3">
        <w:rPr>
          <w:rFonts w:ascii="Verdana" w:hAnsi="Verdana"/>
          <w:sz w:val="15"/>
          <w:szCs w:val="15"/>
        </w:rPr>
        <w:t>User</w:t>
      </w:r>
      <w:proofErr w:type="spellEnd"/>
      <w:r w:rsidR="00B253B3" w:rsidRPr="00B253B3">
        <w:rPr>
          <w:rFonts w:ascii="Verdana" w:hAnsi="Verdana"/>
          <w:sz w:val="15"/>
          <w:szCs w:val="15"/>
        </w:rPr>
        <w:t xml:space="preserve"> </w:t>
      </w:r>
      <w:proofErr w:type="spellStart"/>
      <w:r w:rsidR="00B253B3" w:rsidRPr="00B253B3">
        <w:rPr>
          <w:rFonts w:ascii="Verdana" w:hAnsi="Verdana"/>
          <w:sz w:val="15"/>
          <w:szCs w:val="15"/>
        </w:rPr>
        <w:t>Experience</w:t>
      </w:r>
      <w:proofErr w:type="spellEnd"/>
      <w:r w:rsidR="00B253B3" w:rsidRPr="00B253B3">
        <w:rPr>
          <w:rFonts w:ascii="Verdana" w:hAnsi="Verdana"/>
          <w:sz w:val="15"/>
          <w:szCs w:val="15"/>
        </w:rPr>
        <w:t xml:space="preserve"> på Gapminder som hon grundade tillsammans med Ola och Hans Rosling 2005. Tillsammans jobbar de för en faktabaserad världsbild. De mäter okunskap om världen och skapar dataprogram och andra undervisningsmaterial för att göra de stora dragen i världens utveckling begripliga och lätta att förstå. Allt material är fritt tillgängligt.</w:t>
      </w:r>
    </w:p>
    <w:p w14:paraId="7D1E2D7B" w14:textId="77777777" w:rsidR="002B7594" w:rsidRPr="00850C1F" w:rsidRDefault="002B7594" w:rsidP="002712A2">
      <w:pPr>
        <w:shd w:val="clear" w:color="auto" w:fill="FFFFFF"/>
        <w:spacing w:before="100" w:beforeAutospacing="1" w:after="100" w:afterAutospacing="1"/>
        <w:rPr>
          <w:rFonts w:ascii="Verdana" w:hAnsi="Verdana"/>
          <w:b/>
          <w:bCs/>
          <w:sz w:val="15"/>
          <w:szCs w:val="15"/>
        </w:rPr>
      </w:pPr>
    </w:p>
    <w:tbl>
      <w:tblPr>
        <w:tblStyle w:val="Tabellrutnt"/>
        <w:tblW w:w="0" w:type="auto"/>
        <w:tblLook w:val="04A0" w:firstRow="1" w:lastRow="0" w:firstColumn="1" w:lastColumn="0" w:noHBand="0" w:noVBand="1"/>
      </w:tblPr>
      <w:tblGrid>
        <w:gridCol w:w="9056"/>
      </w:tblGrid>
      <w:tr w:rsidR="00ED7105" w14:paraId="5ACE20A0" w14:textId="77777777" w:rsidTr="00ED7105">
        <w:tc>
          <w:tcPr>
            <w:tcW w:w="9206" w:type="dxa"/>
          </w:tcPr>
          <w:p w14:paraId="0E79340A" w14:textId="19E64E95" w:rsidR="00ED7105" w:rsidRDefault="002B7594">
            <w:r>
              <w:t>Sätt en lockande r</w:t>
            </w:r>
            <w:r w:rsidR="002712A2">
              <w:t>ubrik på ditt</w:t>
            </w:r>
            <w:r w:rsidR="00E71427">
              <w:t>/ert</w:t>
            </w:r>
            <w:r w:rsidR="002712A2">
              <w:t xml:space="preserve"> seminarium</w:t>
            </w:r>
            <w:r w:rsidR="00E71427">
              <w:t>/föreläsning</w:t>
            </w:r>
            <w:r w:rsidR="002712A2">
              <w:t>:</w:t>
            </w:r>
          </w:p>
        </w:tc>
      </w:tr>
      <w:tr w:rsidR="002712A2" w14:paraId="4786E5F9" w14:textId="77777777" w:rsidTr="00ED7105">
        <w:tc>
          <w:tcPr>
            <w:tcW w:w="9206" w:type="dxa"/>
          </w:tcPr>
          <w:p w14:paraId="30C66E6C" w14:textId="0BEDB8EF" w:rsidR="002712A2" w:rsidRDefault="002B7594" w:rsidP="002B7594">
            <w:r>
              <w:t xml:space="preserve">Beskriv seminariet (ca </w:t>
            </w:r>
            <w:proofErr w:type="gramStart"/>
            <w:r>
              <w:t>600-1600</w:t>
            </w:r>
            <w:proofErr w:type="gramEnd"/>
            <w:r>
              <w:t xml:space="preserve"> </w:t>
            </w:r>
            <w:r w:rsidR="002712A2">
              <w:t>tecken</w:t>
            </w:r>
            <w:r>
              <w:t xml:space="preserve">) </w:t>
            </w:r>
          </w:p>
        </w:tc>
      </w:tr>
      <w:tr w:rsidR="002712A2" w14:paraId="5D915D98" w14:textId="77777777" w:rsidTr="00ED7105">
        <w:tc>
          <w:tcPr>
            <w:tcW w:w="9206" w:type="dxa"/>
          </w:tcPr>
          <w:p w14:paraId="1D3158E7" w14:textId="77777777" w:rsidR="002712A2" w:rsidRDefault="002712A2"/>
          <w:p w14:paraId="092C486C" w14:textId="77777777" w:rsidR="002712A2" w:rsidRDefault="002712A2"/>
          <w:p w14:paraId="02E31B0C" w14:textId="77777777" w:rsidR="002712A2" w:rsidRDefault="002712A2"/>
        </w:tc>
      </w:tr>
    </w:tbl>
    <w:p w14:paraId="2CC07FF1" w14:textId="77777777" w:rsidR="00ED7105" w:rsidRPr="002712A2" w:rsidRDefault="002712A2" w:rsidP="00ED7105">
      <w:pPr>
        <w:rPr>
          <w:rFonts w:ascii="Times" w:eastAsia="Times New Roman" w:hAnsi="Times"/>
          <w:b/>
          <w:color w:val="auto"/>
          <w:sz w:val="20"/>
          <w:szCs w:val="20"/>
        </w:rPr>
      </w:pPr>
      <w:r w:rsidRPr="002712A2">
        <w:rPr>
          <w:rFonts w:ascii="Times" w:eastAsia="Times New Roman" w:hAnsi="Times"/>
          <w:b/>
          <w:color w:val="auto"/>
          <w:sz w:val="20"/>
          <w:szCs w:val="20"/>
        </w:rPr>
        <w:t>Exempel:</w:t>
      </w:r>
    </w:p>
    <w:p w14:paraId="6FF9045C" w14:textId="77777777" w:rsidR="002712A2" w:rsidRDefault="002712A2" w:rsidP="00ED7105">
      <w:pPr>
        <w:rPr>
          <w:rFonts w:ascii="Verdana" w:eastAsia="Times New Roman" w:hAnsi="Verdana"/>
          <w:b/>
          <w:bCs/>
          <w:sz w:val="15"/>
          <w:szCs w:val="15"/>
          <w:shd w:val="clear" w:color="auto" w:fill="FFFFFF"/>
        </w:rPr>
      </w:pPr>
    </w:p>
    <w:p w14:paraId="4970C3F1" w14:textId="7A586070" w:rsidR="00ED7105" w:rsidRDefault="00ED7105">
      <w:pPr>
        <w:rPr>
          <w:rFonts w:ascii="Verdana" w:eastAsia="Times New Roman" w:hAnsi="Verdana"/>
          <w:sz w:val="15"/>
          <w:szCs w:val="15"/>
          <w:shd w:val="clear" w:color="auto" w:fill="FFFFFF"/>
        </w:rPr>
      </w:pPr>
      <w:r w:rsidRPr="00ED7105">
        <w:rPr>
          <w:rFonts w:ascii="Verdana" w:eastAsia="Times New Roman" w:hAnsi="Verdana"/>
          <w:b/>
          <w:bCs/>
          <w:sz w:val="15"/>
          <w:szCs w:val="15"/>
          <w:shd w:val="clear" w:color="auto" w:fill="FFFFFF"/>
        </w:rPr>
        <w:t>Den jobbiga vägen till framgång i sociala medier </w:t>
      </w:r>
      <w:r w:rsidR="002B7594">
        <w:rPr>
          <w:rFonts w:ascii="Verdana" w:eastAsia="Times New Roman" w:hAnsi="Verdana"/>
          <w:b/>
          <w:bCs/>
          <w:sz w:val="15"/>
          <w:szCs w:val="15"/>
          <w:shd w:val="clear" w:color="auto" w:fill="FFFFFF"/>
        </w:rPr>
        <w:t xml:space="preserve">- </w:t>
      </w:r>
      <w:r w:rsidR="002B7594" w:rsidRPr="00ED7105">
        <w:rPr>
          <w:rFonts w:ascii="Verdana" w:eastAsia="Times New Roman" w:hAnsi="Verdana"/>
          <w:b/>
          <w:bCs/>
          <w:sz w:val="15"/>
          <w:szCs w:val="15"/>
          <w:shd w:val="clear" w:color="auto" w:fill="FFFFFF"/>
        </w:rPr>
        <w:t xml:space="preserve">Emma Blom </w:t>
      </w:r>
      <w:r w:rsidRPr="00ED7105">
        <w:rPr>
          <w:rFonts w:ascii="Verdana" w:eastAsia="Times New Roman" w:hAnsi="Verdana"/>
          <w:sz w:val="15"/>
          <w:szCs w:val="15"/>
        </w:rPr>
        <w:br/>
      </w:r>
      <w:r w:rsidRPr="00ED7105">
        <w:rPr>
          <w:rFonts w:ascii="Verdana" w:eastAsia="Times New Roman" w:hAnsi="Verdana"/>
          <w:sz w:val="15"/>
          <w:szCs w:val="15"/>
          <w:shd w:val="clear" w:color="auto" w:fill="FFFFFF"/>
        </w:rPr>
        <w:t xml:space="preserve">Hur vet man egentligen vad som fungerar långsiktigt för organisationer i sociala medier, när förutsättningarna kan ändras snabbare än en genomsnittlig fjortonåring hinner skicka en </w:t>
      </w:r>
      <w:proofErr w:type="spellStart"/>
      <w:r w:rsidRPr="00ED7105">
        <w:rPr>
          <w:rFonts w:ascii="Verdana" w:eastAsia="Times New Roman" w:hAnsi="Verdana"/>
          <w:sz w:val="15"/>
          <w:szCs w:val="15"/>
          <w:shd w:val="clear" w:color="auto" w:fill="FFFFFF"/>
        </w:rPr>
        <w:t>snap</w:t>
      </w:r>
      <w:proofErr w:type="spellEnd"/>
      <w:r w:rsidRPr="00ED7105">
        <w:rPr>
          <w:rFonts w:ascii="Verdana" w:eastAsia="Times New Roman" w:hAnsi="Verdana"/>
          <w:sz w:val="15"/>
          <w:szCs w:val="15"/>
          <w:shd w:val="clear" w:color="auto" w:fill="FFFFFF"/>
        </w:rPr>
        <w:t>? Svar: det gör man inte. Det enda som fungerar i denna spännande men komplexa värld är nämligen kortsiktighet. Förmågan att göra annorlunda i dag än i går. Förmågan att förstå vad som engagerar ens målgrupp här och nu. Efter föreläsningen kommer du ha en bättre förståelse för de möjligheter och fallgropar som finns inom marknadsföring i sociala</w:t>
      </w:r>
      <w:r w:rsidRPr="00ED7105">
        <w:rPr>
          <w:rFonts w:ascii="Verdana" w:eastAsia="Times New Roman" w:hAnsi="Verdana"/>
          <w:sz w:val="15"/>
          <w:szCs w:val="15"/>
        </w:rPr>
        <w:br/>
      </w:r>
      <w:r w:rsidRPr="00ED7105">
        <w:rPr>
          <w:rFonts w:ascii="Verdana" w:eastAsia="Times New Roman" w:hAnsi="Verdana"/>
          <w:sz w:val="15"/>
          <w:szCs w:val="15"/>
          <w:shd w:val="clear" w:color="auto" w:fill="FFFFFF"/>
        </w:rPr>
        <w:lastRenderedPageBreak/>
        <w:t>medier, och du kommer ha en ny uppsättning verktyg som hjälper dig och din organisation att lyckas med framtida kampanjer.</w:t>
      </w:r>
    </w:p>
    <w:p w14:paraId="39DC6870" w14:textId="77777777" w:rsidR="002B7594" w:rsidRDefault="002B7594">
      <w:pPr>
        <w:rPr>
          <w:rFonts w:ascii="Verdana" w:eastAsia="Times New Roman" w:hAnsi="Verdana"/>
          <w:sz w:val="15"/>
          <w:szCs w:val="15"/>
          <w:shd w:val="clear" w:color="auto" w:fill="FFFFFF"/>
        </w:rPr>
      </w:pPr>
    </w:p>
    <w:tbl>
      <w:tblPr>
        <w:tblStyle w:val="Tabellrutnt"/>
        <w:tblW w:w="0" w:type="auto"/>
        <w:tblLook w:val="04A0" w:firstRow="1" w:lastRow="0" w:firstColumn="1" w:lastColumn="0" w:noHBand="0" w:noVBand="1"/>
      </w:tblPr>
      <w:tblGrid>
        <w:gridCol w:w="9056"/>
      </w:tblGrid>
      <w:tr w:rsidR="002B7594" w14:paraId="6DF9AD98" w14:textId="77777777" w:rsidTr="00DE1DBF">
        <w:tc>
          <w:tcPr>
            <w:tcW w:w="9206" w:type="dxa"/>
          </w:tcPr>
          <w:p w14:paraId="112906E1" w14:textId="22D78150" w:rsidR="00E71427" w:rsidRDefault="002B7594" w:rsidP="00DE1DBF">
            <w:r>
              <w:t>Beskriv</w:t>
            </w:r>
            <w:r w:rsidR="00D92D91">
              <w:t xml:space="preserve"> gärna</w:t>
            </w:r>
            <w:r>
              <w:t xml:space="preserve"> </w:t>
            </w:r>
            <w:r w:rsidR="00E71427">
              <w:t>vem semina</w:t>
            </w:r>
            <w:r w:rsidR="00D92D91">
              <w:t xml:space="preserve">riet/ föreläsningen passar för och vad man kan förvänta sig kunna/ få med </w:t>
            </w:r>
            <w:proofErr w:type="gramStart"/>
            <w:r w:rsidR="00D92D91">
              <w:t>sig  efter</w:t>
            </w:r>
            <w:proofErr w:type="gramEnd"/>
            <w:r w:rsidR="00D92D91">
              <w:t xml:space="preserve"> seminariet/ föreläsningen (</w:t>
            </w:r>
            <w:proofErr w:type="spellStart"/>
            <w:r w:rsidR="00D92D91">
              <w:t>learning</w:t>
            </w:r>
            <w:proofErr w:type="spellEnd"/>
            <w:r w:rsidR="00D92D91">
              <w:t xml:space="preserve"> </w:t>
            </w:r>
            <w:proofErr w:type="spellStart"/>
            <w:r w:rsidR="00D92D91">
              <w:t>outcomes</w:t>
            </w:r>
            <w:proofErr w:type="spellEnd"/>
            <w:r w:rsidR="00D92D91">
              <w:t xml:space="preserve">):  </w:t>
            </w:r>
          </w:p>
        </w:tc>
      </w:tr>
      <w:tr w:rsidR="00E71427" w14:paraId="6C281CC5" w14:textId="77777777" w:rsidTr="00DE1DBF">
        <w:tc>
          <w:tcPr>
            <w:tcW w:w="9206" w:type="dxa"/>
          </w:tcPr>
          <w:p w14:paraId="3090FD6C" w14:textId="77777777" w:rsidR="00E71427" w:rsidRDefault="00E71427" w:rsidP="00DE1DBF"/>
          <w:p w14:paraId="4556E782" w14:textId="77777777" w:rsidR="00E71427" w:rsidRDefault="00E71427" w:rsidP="00DE1DBF"/>
          <w:p w14:paraId="31FC46CF" w14:textId="77777777" w:rsidR="00E71427" w:rsidRDefault="00E71427" w:rsidP="00DE1DBF"/>
          <w:p w14:paraId="36355236" w14:textId="77777777" w:rsidR="00E71427" w:rsidRDefault="00E71427" w:rsidP="00DE1DBF"/>
          <w:p w14:paraId="5E89EBCE" w14:textId="77777777" w:rsidR="00E71427" w:rsidRDefault="00E71427" w:rsidP="00DE1DBF"/>
        </w:tc>
      </w:tr>
    </w:tbl>
    <w:p w14:paraId="579F72B1" w14:textId="77777777" w:rsidR="002B7594" w:rsidRPr="002712A2" w:rsidRDefault="002B7594">
      <w:pPr>
        <w:rPr>
          <w:rFonts w:ascii="Times" w:eastAsia="Times New Roman" w:hAnsi="Times"/>
          <w:color w:val="auto"/>
          <w:sz w:val="20"/>
          <w:szCs w:val="20"/>
        </w:rPr>
      </w:pPr>
    </w:p>
    <w:sectPr w:rsidR="002B7594" w:rsidRPr="002712A2" w:rsidSect="00C550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imson Text">
    <w:panose1 w:val="02000503000000000000"/>
    <w:charset w:val="00"/>
    <w:family w:val="auto"/>
    <w:pitch w:val="variable"/>
    <w:sig w:usb0="80000047" w:usb1="40000062"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1E"/>
    <w:rsid w:val="001F35F8"/>
    <w:rsid w:val="002712A2"/>
    <w:rsid w:val="002B7594"/>
    <w:rsid w:val="00557182"/>
    <w:rsid w:val="00730266"/>
    <w:rsid w:val="007E3988"/>
    <w:rsid w:val="00850C1F"/>
    <w:rsid w:val="0094294D"/>
    <w:rsid w:val="009B25FF"/>
    <w:rsid w:val="00A36DA6"/>
    <w:rsid w:val="00B253B3"/>
    <w:rsid w:val="00C55092"/>
    <w:rsid w:val="00CD011E"/>
    <w:rsid w:val="00D529A4"/>
    <w:rsid w:val="00D92D91"/>
    <w:rsid w:val="00DD6BF9"/>
    <w:rsid w:val="00E71427"/>
    <w:rsid w:val="00ED71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1FD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rimson Text" w:eastAsiaTheme="minorEastAsia" w:hAnsi="Crimson Text" w:cs="Times New Roman"/>
        <w:color w:val="000000"/>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253B3"/>
    <w:pPr>
      <w:spacing w:before="100" w:beforeAutospacing="1" w:after="100" w:afterAutospacing="1"/>
    </w:pPr>
    <w:rPr>
      <w:rFonts w:ascii="Times" w:hAnsi="Times"/>
      <w:color w:val="auto"/>
      <w:sz w:val="20"/>
      <w:szCs w:val="20"/>
    </w:rPr>
  </w:style>
  <w:style w:type="character" w:styleId="Stark">
    <w:name w:val="Strong"/>
    <w:basedOn w:val="Standardstycketeckensnitt"/>
    <w:uiPriority w:val="22"/>
    <w:qFormat/>
    <w:rsid w:val="00B253B3"/>
    <w:rPr>
      <w:b/>
      <w:bCs/>
    </w:rPr>
  </w:style>
  <w:style w:type="table" w:styleId="Tabellrutnt">
    <w:name w:val="Table Grid"/>
    <w:basedOn w:val="Normaltabell"/>
    <w:uiPriority w:val="59"/>
    <w:rsid w:val="00ED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ED7105"/>
    <w:rPr>
      <w:i/>
      <w:iCs/>
    </w:rPr>
  </w:style>
  <w:style w:type="character" w:styleId="Hyperlnk">
    <w:name w:val="Hyperlink"/>
    <w:basedOn w:val="Standardstycketeckensnitt"/>
    <w:uiPriority w:val="99"/>
    <w:unhideWhenUsed/>
    <w:rsid w:val="00271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2837">
      <w:bodyDiv w:val="1"/>
      <w:marLeft w:val="0"/>
      <w:marRight w:val="0"/>
      <w:marTop w:val="0"/>
      <w:marBottom w:val="0"/>
      <w:divBdr>
        <w:top w:val="none" w:sz="0" w:space="0" w:color="auto"/>
        <w:left w:val="none" w:sz="0" w:space="0" w:color="auto"/>
        <w:bottom w:val="none" w:sz="0" w:space="0" w:color="auto"/>
        <w:right w:val="none" w:sz="0" w:space="0" w:color="auto"/>
      </w:divBdr>
    </w:div>
    <w:div w:id="844855244">
      <w:bodyDiv w:val="1"/>
      <w:marLeft w:val="0"/>
      <w:marRight w:val="0"/>
      <w:marTop w:val="0"/>
      <w:marBottom w:val="0"/>
      <w:divBdr>
        <w:top w:val="none" w:sz="0" w:space="0" w:color="auto"/>
        <w:left w:val="none" w:sz="0" w:space="0" w:color="auto"/>
        <w:bottom w:val="none" w:sz="0" w:space="0" w:color="auto"/>
        <w:right w:val="none" w:sz="0" w:space="0" w:color="auto"/>
      </w:divBdr>
    </w:div>
    <w:div w:id="1458986154">
      <w:bodyDiv w:val="1"/>
      <w:marLeft w:val="0"/>
      <w:marRight w:val="0"/>
      <w:marTop w:val="0"/>
      <w:marBottom w:val="0"/>
      <w:divBdr>
        <w:top w:val="none" w:sz="0" w:space="0" w:color="auto"/>
        <w:left w:val="none" w:sz="0" w:space="0" w:color="auto"/>
        <w:bottom w:val="none" w:sz="0" w:space="0" w:color="auto"/>
        <w:right w:val="none" w:sz="0" w:space="0" w:color="auto"/>
      </w:divBdr>
    </w:div>
    <w:div w:id="1687899750">
      <w:bodyDiv w:val="1"/>
      <w:marLeft w:val="0"/>
      <w:marRight w:val="0"/>
      <w:marTop w:val="0"/>
      <w:marBottom w:val="0"/>
      <w:divBdr>
        <w:top w:val="none" w:sz="0" w:space="0" w:color="auto"/>
        <w:left w:val="none" w:sz="0" w:space="0" w:color="auto"/>
        <w:bottom w:val="none" w:sz="0" w:space="0" w:color="auto"/>
        <w:right w:val="none" w:sz="0" w:space="0" w:color="auto"/>
      </w:divBdr>
    </w:div>
    <w:div w:id="1775593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nnika@fri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D3C77DCE2FA948B298A88A0FC3D751" ma:contentTypeVersion="8" ma:contentTypeDescription="Skapa ett nytt dokument." ma:contentTypeScope="" ma:versionID="9f9b423d73bf53c69d10ad55bb373b07">
  <xsd:schema xmlns:xsd="http://www.w3.org/2001/XMLSchema" xmlns:xs="http://www.w3.org/2001/XMLSchema" xmlns:p="http://schemas.microsoft.com/office/2006/metadata/properties" xmlns:ns2="16df6a6d-d9d1-4abf-a72d-11869bceaa40" xmlns:ns3="1f1d9a23-30f7-4e96-879a-c4f8b36a78fc" targetNamespace="http://schemas.microsoft.com/office/2006/metadata/properties" ma:root="true" ma:fieldsID="e1be98c5db0514e3ae94b8abbdb10698" ns2:_="" ns3:_="">
    <xsd:import namespace="16df6a6d-d9d1-4abf-a72d-11869bceaa40"/>
    <xsd:import namespace="1f1d9a23-30f7-4e96-879a-c4f8b36a7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6a6d-d9d1-4abf-a72d-11869bcea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d9a23-30f7-4e96-879a-c4f8b36a78fc"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58FA-9432-448D-B96F-076C3A92312D}">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16df6a6d-d9d1-4abf-a72d-11869bceaa40"/>
    <ds:schemaRef ds:uri="http://purl.org/dc/terms/"/>
    <ds:schemaRef ds:uri="http://schemas.openxmlformats.org/package/2006/metadata/core-properties"/>
    <ds:schemaRef ds:uri="1f1d9a23-30f7-4e96-879a-c4f8b36a78fc"/>
    <ds:schemaRef ds:uri="http://www.w3.org/XML/1998/namespace"/>
    <ds:schemaRef ds:uri="http://purl.org/dc/dcmitype/"/>
  </ds:schemaRefs>
</ds:datastoreItem>
</file>

<file path=customXml/itemProps2.xml><?xml version="1.0" encoding="utf-8"?>
<ds:datastoreItem xmlns:ds="http://schemas.openxmlformats.org/officeDocument/2006/customXml" ds:itemID="{126F769C-A374-4B71-92C6-84AA4F4F0919}">
  <ds:schemaRefs>
    <ds:schemaRef ds:uri="http://schemas.microsoft.com/sharepoint/v3/contenttype/forms"/>
  </ds:schemaRefs>
</ds:datastoreItem>
</file>

<file path=customXml/itemProps3.xml><?xml version="1.0" encoding="utf-8"?>
<ds:datastoreItem xmlns:ds="http://schemas.openxmlformats.org/officeDocument/2006/customXml" ds:itemID="{6066C748-FF94-4239-8B69-D16A40C9D728}"/>
</file>

<file path=customXml/itemProps4.xml><?xml version="1.0" encoding="utf-8"?>
<ds:datastoreItem xmlns:ds="http://schemas.openxmlformats.org/officeDocument/2006/customXml" ds:itemID="{80D1FEE2-6B2F-4367-B675-39628A36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1821</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FRII</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Prine</dc:creator>
  <cp:keywords/>
  <dc:description/>
  <cp:lastModifiedBy>Eva Torsson</cp:lastModifiedBy>
  <cp:revision>4</cp:revision>
  <dcterms:created xsi:type="dcterms:W3CDTF">2018-10-19T09:43:00Z</dcterms:created>
  <dcterms:modified xsi:type="dcterms:W3CDTF">2018-11-14T13:40:00Z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0x010100DED3C77DCE2FA948B298A88A0FC3D751</vt:lpwstr>
  </property>
</Properties>
</file>